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D3995" w14:textId="5FD60E9F" w:rsidR="00FD1AB0" w:rsidRPr="00B751D8" w:rsidRDefault="00FD1AB0" w:rsidP="00FD1AB0">
      <w:pPr>
        <w:jc w:val="center"/>
        <w:rPr>
          <w:b/>
          <w:bCs/>
          <w:sz w:val="24"/>
          <w:szCs w:val="24"/>
        </w:rPr>
      </w:pPr>
      <w:r w:rsidRPr="00B751D8">
        <w:rPr>
          <w:b/>
          <w:bCs/>
          <w:sz w:val="24"/>
          <w:szCs w:val="24"/>
        </w:rPr>
        <w:t>Websites to try</w:t>
      </w:r>
      <w:r w:rsidR="00B751D8" w:rsidRPr="00B751D8">
        <w:rPr>
          <w:b/>
          <w:bCs/>
          <w:sz w:val="24"/>
          <w:szCs w:val="24"/>
        </w:rPr>
        <w:t xml:space="preserve"> – week </w:t>
      </w:r>
      <w:r w:rsidR="00430907">
        <w:rPr>
          <w:b/>
          <w:bCs/>
          <w:sz w:val="24"/>
          <w:szCs w:val="24"/>
        </w:rPr>
        <w:t>3</w:t>
      </w:r>
      <w:r w:rsidR="00893A22">
        <w:rPr>
          <w:b/>
          <w:bCs/>
          <w:sz w:val="24"/>
          <w:szCs w:val="24"/>
        </w:rPr>
        <w:t xml:space="preserve"> (Mr. Vincent)</w:t>
      </w:r>
      <w:bookmarkStart w:id="0" w:name="_GoBack"/>
      <w:bookmarkEnd w:id="0"/>
    </w:p>
    <w:p w14:paraId="5749C944" w14:textId="44BB1A55" w:rsidR="00FD1AB0" w:rsidRDefault="00FD1AB0" w:rsidP="00FD1AB0">
      <w:r>
        <w:t>Hello, I’ll continually post websites that contain engineering, coding, art, photography, cooking, health, grit, etc. every few days.</w:t>
      </w:r>
    </w:p>
    <w:p w14:paraId="4207DD5C" w14:textId="58EE068B" w:rsidR="00FD1AB0" w:rsidRDefault="00FD1AB0" w:rsidP="00FD1AB0">
      <w:r>
        <w:t>These are optional but knowledge is power</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BB79A69" w14:textId="77777777" w:rsidR="00B751D8" w:rsidRDefault="00FD1AB0" w:rsidP="00FD1AB0">
      <w:pPr>
        <w:rPr>
          <w:rFonts w:ascii="Arial" w:hAnsi="Arial" w:cs="Arial"/>
          <w:color w:val="404040"/>
        </w:rPr>
      </w:pPr>
      <w:r>
        <w:t xml:space="preserve">As always, email if you have any problems and starting next </w:t>
      </w:r>
      <w:r w:rsidR="00883B2A">
        <w:t>week,</w:t>
      </w:r>
      <w:r>
        <w:t xml:space="preserve"> I’ll be online each day from 8:00am till 10:00 am</w:t>
      </w:r>
      <w:r w:rsidR="00883B2A">
        <w:t>,</w:t>
      </w:r>
      <w:r>
        <w:t xml:space="preserve"> if you have any concerns and /or questions.</w:t>
      </w:r>
      <w:r w:rsidR="00B751D8" w:rsidRPr="00B751D8">
        <w:rPr>
          <w:rFonts w:ascii="Arial" w:hAnsi="Arial" w:cs="Arial"/>
          <w:color w:val="404040"/>
        </w:rPr>
        <w:t xml:space="preserve"> </w:t>
      </w:r>
    </w:p>
    <w:p w14:paraId="279BFD56" w14:textId="400BD3C3" w:rsidR="00B751D8" w:rsidRDefault="00B751D8" w:rsidP="00FD1AB0">
      <w:pPr>
        <w:rPr>
          <w:rFonts w:ascii="Calibri" w:hAnsi="Calibri" w:cs="Calibri"/>
          <w:color w:val="000000" w:themeColor="text1"/>
        </w:rPr>
      </w:pPr>
      <w:r w:rsidRPr="00B751D8">
        <w:rPr>
          <w:rFonts w:ascii="Calibri" w:hAnsi="Calibri" w:cs="Calibri"/>
          <w:b/>
          <w:bCs/>
          <w:color w:val="000000" w:themeColor="text1"/>
          <w:sz w:val="24"/>
          <w:szCs w:val="24"/>
        </w:rPr>
        <w:t xml:space="preserve">Photographer to look at for week </w:t>
      </w:r>
      <w:r w:rsidR="00430907">
        <w:rPr>
          <w:rFonts w:ascii="Calibri" w:hAnsi="Calibri" w:cs="Calibri"/>
          <w:b/>
          <w:bCs/>
          <w:color w:val="000000" w:themeColor="text1"/>
          <w:sz w:val="24"/>
          <w:szCs w:val="24"/>
        </w:rPr>
        <w:t>3</w:t>
      </w:r>
      <w:r w:rsidRPr="00B751D8">
        <w:rPr>
          <w:rFonts w:ascii="Calibri" w:hAnsi="Calibri" w:cs="Calibri"/>
          <w:b/>
          <w:bCs/>
          <w:color w:val="000000" w:themeColor="text1"/>
          <w:sz w:val="24"/>
          <w:szCs w:val="24"/>
        </w:rPr>
        <w:t xml:space="preserve"> is </w:t>
      </w:r>
      <w:r w:rsidR="00430907">
        <w:rPr>
          <w:rFonts w:ascii="Calibri" w:hAnsi="Calibri" w:cs="Calibri"/>
          <w:b/>
          <w:bCs/>
          <w:color w:val="000000" w:themeColor="text1"/>
          <w:sz w:val="24"/>
          <w:szCs w:val="24"/>
        </w:rPr>
        <w:t>Steven McCurry</w:t>
      </w:r>
      <w:r w:rsidRPr="00B751D8">
        <w:rPr>
          <w:rFonts w:ascii="Calibri" w:hAnsi="Calibri" w:cs="Calibri"/>
          <w:b/>
          <w:bCs/>
          <w:color w:val="000000" w:themeColor="text1"/>
          <w:sz w:val="24"/>
          <w:szCs w:val="24"/>
        </w:rPr>
        <w:t>.</w:t>
      </w:r>
      <w:r w:rsidRPr="00B751D8">
        <w:rPr>
          <w:rFonts w:ascii="Calibri" w:hAnsi="Calibri" w:cs="Calibri"/>
          <w:color w:val="000000" w:themeColor="text1"/>
        </w:rPr>
        <w:t xml:space="preserve"> </w:t>
      </w:r>
    </w:p>
    <w:p w14:paraId="20C7AD78" w14:textId="433484C7" w:rsidR="00430907" w:rsidRDefault="00430907" w:rsidP="00FD1AB0">
      <w:pPr>
        <w:rPr>
          <w:rFonts w:ascii="Calibri" w:hAnsi="Calibri" w:cs="Calibri"/>
          <w:color w:val="000000" w:themeColor="text1"/>
        </w:rPr>
      </w:pPr>
      <w:r>
        <w:rPr>
          <w:rFonts w:ascii="Calibri" w:hAnsi="Calibri" w:cs="Calibri"/>
          <w:color w:val="000000" w:themeColor="text1"/>
        </w:rPr>
        <w:t>He’s a National Geographic Photographer famous for the “Eyes of the Afghan Girl”</w:t>
      </w:r>
    </w:p>
    <w:p w14:paraId="2F7DFEF4" w14:textId="78026D42" w:rsidR="00430907" w:rsidRDefault="00430907" w:rsidP="00FD1AB0">
      <w:pPr>
        <w:rPr>
          <w:rFonts w:ascii="Calibri" w:hAnsi="Calibri" w:cs="Calibri"/>
          <w:color w:val="000000" w:themeColor="text1"/>
        </w:rPr>
      </w:pPr>
      <w:hyperlink r:id="rId4" w:history="1">
        <w:r w:rsidRPr="00737E27">
          <w:rPr>
            <w:rStyle w:val="Hyperlink"/>
            <w:rFonts w:ascii="Calibri" w:hAnsi="Calibri" w:cs="Calibri"/>
          </w:rPr>
          <w:t>https://stevemccurry.com</w:t>
        </w:r>
      </w:hyperlink>
    </w:p>
    <w:p w14:paraId="46BB1EDA" w14:textId="5D200256" w:rsidR="00B751D8" w:rsidRPr="00430907" w:rsidRDefault="00430907" w:rsidP="00FD1AB0">
      <w:pPr>
        <w:rPr>
          <w:rFonts w:ascii="Calibri" w:hAnsi="Calibri" w:cs="Calibri"/>
          <w:b/>
          <w:bCs/>
          <w:color w:val="000000" w:themeColor="text1"/>
          <w:sz w:val="24"/>
          <w:szCs w:val="24"/>
        </w:rPr>
      </w:pPr>
      <w:r w:rsidRPr="00430907">
        <w:rPr>
          <w:rFonts w:ascii="Calibri" w:hAnsi="Calibri" w:cs="Calibri"/>
          <w:b/>
          <w:bCs/>
          <w:color w:val="000000" w:themeColor="text1"/>
          <w:sz w:val="24"/>
          <w:szCs w:val="24"/>
        </w:rPr>
        <w:t>Also, if you have not checked out Peter McKinnon give him a look.</w:t>
      </w:r>
    </w:p>
    <w:p w14:paraId="4F324E69" w14:textId="265284BD" w:rsidR="00B751D8" w:rsidRPr="00B751D8" w:rsidRDefault="00B751D8" w:rsidP="00FD1AB0">
      <w:pPr>
        <w:rPr>
          <w:rFonts w:ascii="Calibri" w:hAnsi="Calibri" w:cs="Calibri"/>
          <w:color w:val="000000" w:themeColor="text1"/>
        </w:rPr>
      </w:pPr>
      <w:r w:rsidRPr="00B751D8">
        <w:rPr>
          <w:rFonts w:ascii="Calibri" w:hAnsi="Calibri" w:cs="Calibri"/>
          <w:color w:val="000000" w:themeColor="text1"/>
        </w:rPr>
        <w:t xml:space="preserve">He is a Canadian YouTuber who is best-known for uploading Photography and Cinematography tutorials, vlogs, filmmaking in his channel, Peter McKinnon. </w:t>
      </w:r>
    </w:p>
    <w:p w14:paraId="1F213ED1" w14:textId="363A7BE4" w:rsidR="003658BA" w:rsidRPr="00430907" w:rsidRDefault="00B751D8" w:rsidP="00FD1AB0">
      <w:pPr>
        <w:rPr>
          <w:rStyle w:val="Hyperlink"/>
          <w:rFonts w:ascii="Calibri" w:hAnsi="Calibri" w:cs="Calibri"/>
          <w:color w:val="000000" w:themeColor="text1"/>
          <w:u w:val="none"/>
        </w:rPr>
      </w:pPr>
      <w:r w:rsidRPr="00B751D8">
        <w:rPr>
          <w:rFonts w:ascii="Calibri" w:hAnsi="Calibri" w:cs="Calibri"/>
          <w:color w:val="000000" w:themeColor="text1"/>
        </w:rPr>
        <w:t>You will appreciate the fact that Peter has earned more than 2.8 million subscribers. Also, his channel has garnered a total of more than 165,620,931 views as well.</w:t>
      </w:r>
    </w:p>
    <w:p w14:paraId="7D636D40" w14:textId="79FA0AE5" w:rsidR="00383B59" w:rsidRDefault="00893A22" w:rsidP="00FD1AB0">
      <w:hyperlink r:id="rId5" w:history="1">
        <w:r w:rsidR="00383B59" w:rsidRPr="00CD4552">
          <w:rPr>
            <w:rStyle w:val="Hyperlink"/>
          </w:rPr>
          <w:t>https://www.youtube.com/watch?v=PW8tr4j1ZWE</w:t>
        </w:r>
      </w:hyperlink>
    </w:p>
    <w:p w14:paraId="083052EA" w14:textId="7A394F43" w:rsidR="004C5D5D" w:rsidRDefault="004C5D5D" w:rsidP="004C5D5D">
      <w:r>
        <w:t>For fun, if you have the access try the daily activities through Brilliant Labs. Some of these are easy and some are challenging. Remember, its all about fun and learning, no stress. Look at the Geometry Daily Challenge, Mind Craft Junk Drawer and the lunar landing activities with an egg(just ask MOM)</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0E99B12" w14:textId="1ED7616C" w:rsidR="004C5D5D" w:rsidRDefault="004C5D5D" w:rsidP="004C5D5D">
      <w:r>
        <w:t>Remember…no stress just play around.</w:t>
      </w:r>
    </w:p>
    <w:p w14:paraId="09387331" w14:textId="7CAFA92C" w:rsidR="0062377B" w:rsidRDefault="00893A22" w:rsidP="00FD1AB0">
      <w:hyperlink r:id="rId6" w:history="1">
        <w:r w:rsidR="004C5D5D">
          <w:rPr>
            <w:rStyle w:val="Hyperlink"/>
          </w:rPr>
          <w:t>https://www.brilliantlabs.ca/</w:t>
        </w:r>
      </w:hyperlink>
    </w:p>
    <w:p w14:paraId="3A599955" w14:textId="10267B62" w:rsidR="0062377B" w:rsidRDefault="0062377B" w:rsidP="00FD1AB0">
      <w:r>
        <w:t xml:space="preserve">Coding – </w:t>
      </w:r>
      <w:r w:rsidR="00B751D8">
        <w:t xml:space="preserve">as mentioned before </w:t>
      </w:r>
      <w:r>
        <w:t xml:space="preserve">I’m a huge fan of code.org. </w:t>
      </w:r>
      <w:r w:rsidR="00B751D8">
        <w:t xml:space="preserve">There are so many games to practice and try to duplicate that you can do this every week. Just try to always pick a different game with a language you’re not familiar with. </w:t>
      </w:r>
      <w:r>
        <w:t>When you make a game or even play the game try to understand which language was mostly used and think of which languages go best with different applications. No pressure just play with your eyes open.</w:t>
      </w:r>
    </w:p>
    <w:p w14:paraId="355E67A9" w14:textId="2F582290" w:rsidR="00F447A8" w:rsidRDefault="00893A22" w:rsidP="00FD1AB0">
      <w:hyperlink r:id="rId7" w:history="1">
        <w:r w:rsidR="0062377B" w:rsidRPr="008F20D0">
          <w:rPr>
            <w:rStyle w:val="Hyperlink"/>
          </w:rPr>
          <w:t>www.code.org</w:t>
        </w:r>
      </w:hyperlink>
    </w:p>
    <w:p w14:paraId="1E806912" w14:textId="6332BE7C" w:rsidR="00383B59" w:rsidRPr="00893A22" w:rsidRDefault="00B751D8" w:rsidP="00FD1AB0">
      <w:pPr>
        <w:rPr>
          <w:b/>
          <w:bCs/>
          <w:color w:val="000000" w:themeColor="text1"/>
          <w:sz w:val="24"/>
          <w:szCs w:val="24"/>
        </w:rPr>
      </w:pPr>
      <w:r w:rsidRPr="00B751D8">
        <w:rPr>
          <w:b/>
          <w:bCs/>
          <w:color w:val="000000" w:themeColor="text1"/>
          <w:sz w:val="24"/>
          <w:szCs w:val="24"/>
        </w:rPr>
        <w:t xml:space="preserve">Art </w:t>
      </w:r>
      <w:r w:rsidR="00383B59" w:rsidRPr="00B751D8">
        <w:rPr>
          <w:b/>
          <w:bCs/>
          <w:color w:val="000000" w:themeColor="text1"/>
          <w:sz w:val="24"/>
          <w:szCs w:val="24"/>
        </w:rPr>
        <w:t>– let</w:t>
      </w:r>
      <w:r w:rsidRPr="00B751D8">
        <w:rPr>
          <w:b/>
          <w:bCs/>
          <w:color w:val="000000" w:themeColor="text1"/>
          <w:sz w:val="24"/>
          <w:szCs w:val="24"/>
        </w:rPr>
        <w:t>’</w:t>
      </w:r>
      <w:r w:rsidR="00383B59" w:rsidRPr="00B751D8">
        <w:rPr>
          <w:b/>
          <w:bCs/>
          <w:color w:val="000000" w:themeColor="text1"/>
          <w:sz w:val="24"/>
          <w:szCs w:val="24"/>
        </w:rPr>
        <w:t>s look at Graham Shaws TED Talks on “Anyone can draw”</w:t>
      </w:r>
      <w:r w:rsidRPr="00B751D8">
        <w:rPr>
          <w:b/>
          <w:bCs/>
          <w:color w:val="000000" w:themeColor="text1"/>
          <w:sz w:val="24"/>
          <w:szCs w:val="24"/>
        </w:rPr>
        <w:t xml:space="preserve"> All you need is a pencil and paper.</w:t>
      </w:r>
    </w:p>
    <w:p w14:paraId="2D2D133B" w14:textId="3154CFD0" w:rsidR="00383B59" w:rsidRDefault="00893A22" w:rsidP="00FD1AB0">
      <w:hyperlink r:id="rId8" w:history="1">
        <w:r w:rsidR="00383B59" w:rsidRPr="00CD4552">
          <w:rPr>
            <w:rStyle w:val="Hyperlink"/>
          </w:rPr>
          <w:t>https://www.youtube.com/watch?v=7TXEZ4tP06c</w:t>
        </w:r>
      </w:hyperlink>
    </w:p>
    <w:p w14:paraId="2D61AFD7" w14:textId="56548082" w:rsidR="00383B59" w:rsidRPr="00430907" w:rsidRDefault="00430907" w:rsidP="00FD1AB0">
      <w:pPr>
        <w:rPr>
          <w:b/>
          <w:bCs/>
          <w:sz w:val="24"/>
          <w:szCs w:val="24"/>
        </w:rPr>
      </w:pPr>
      <w:r w:rsidRPr="00430907">
        <w:rPr>
          <w:b/>
          <w:bCs/>
          <w:sz w:val="24"/>
          <w:szCs w:val="24"/>
        </w:rPr>
        <w:t>Music – We are the World</w:t>
      </w:r>
    </w:p>
    <w:p w14:paraId="1700DF92" w14:textId="3D16229A" w:rsidR="00430907" w:rsidRDefault="00430907" w:rsidP="00FD1AB0">
      <w:hyperlink r:id="rId9" w:history="1">
        <w:r w:rsidRPr="00737E27">
          <w:rPr>
            <w:rStyle w:val="Hyperlink"/>
          </w:rPr>
          <w:t>https://www.youtube.com/watch?v=M9BNoNFKCBI</w:t>
        </w:r>
      </w:hyperlink>
    </w:p>
    <w:p w14:paraId="47AFA448" w14:textId="74A4E0EF" w:rsidR="00EB21FF" w:rsidRDefault="00EB21FF" w:rsidP="00FD1AB0">
      <w:r>
        <w:t>All the best and stay safe….Wash your hands</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EB2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B0"/>
    <w:rsid w:val="003658BA"/>
    <w:rsid w:val="00383B59"/>
    <w:rsid w:val="00430907"/>
    <w:rsid w:val="004C5D5D"/>
    <w:rsid w:val="004D06C5"/>
    <w:rsid w:val="0062377B"/>
    <w:rsid w:val="00883B2A"/>
    <w:rsid w:val="00893A22"/>
    <w:rsid w:val="00B751D8"/>
    <w:rsid w:val="00EB21FF"/>
    <w:rsid w:val="00F447A8"/>
    <w:rsid w:val="00FD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D370"/>
  <w15:chartTrackingRefBased/>
  <w15:docId w15:val="{3AF28D47-38AA-48BD-AF80-6DC0C987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6C5"/>
    <w:rPr>
      <w:color w:val="0563C1" w:themeColor="hyperlink"/>
      <w:u w:val="single"/>
    </w:rPr>
  </w:style>
  <w:style w:type="character" w:styleId="UnresolvedMention">
    <w:name w:val="Unresolved Mention"/>
    <w:basedOn w:val="DefaultParagraphFont"/>
    <w:uiPriority w:val="99"/>
    <w:semiHidden/>
    <w:unhideWhenUsed/>
    <w:rsid w:val="004D06C5"/>
    <w:rPr>
      <w:color w:val="605E5C"/>
      <w:shd w:val="clear" w:color="auto" w:fill="E1DFDD"/>
    </w:rPr>
  </w:style>
  <w:style w:type="paragraph" w:customStyle="1" w:styleId="paragraph">
    <w:name w:val="paragraph"/>
    <w:basedOn w:val="Normal"/>
    <w:rsid w:val="004309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0907"/>
  </w:style>
  <w:style w:type="character" w:customStyle="1" w:styleId="contextualspellingandgrammarerror">
    <w:name w:val="contextualspellingandgrammarerror"/>
    <w:basedOn w:val="DefaultParagraphFont"/>
    <w:rsid w:val="00430907"/>
  </w:style>
  <w:style w:type="character" w:customStyle="1" w:styleId="eop">
    <w:name w:val="eop"/>
    <w:basedOn w:val="DefaultParagraphFont"/>
    <w:rsid w:val="00430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518027">
      <w:bodyDiv w:val="1"/>
      <w:marLeft w:val="0"/>
      <w:marRight w:val="0"/>
      <w:marTop w:val="0"/>
      <w:marBottom w:val="0"/>
      <w:divBdr>
        <w:top w:val="none" w:sz="0" w:space="0" w:color="auto"/>
        <w:left w:val="none" w:sz="0" w:space="0" w:color="auto"/>
        <w:bottom w:val="none" w:sz="0" w:space="0" w:color="auto"/>
        <w:right w:val="none" w:sz="0" w:space="0" w:color="auto"/>
      </w:divBdr>
    </w:div>
    <w:div w:id="189353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TXEZ4tP06c"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code.org"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lliantlabs.ca/" TargetMode="External"/><Relationship Id="rId11" Type="http://schemas.openxmlformats.org/officeDocument/2006/relationships/theme" Target="theme/theme1.xml"/><Relationship Id="rId5" Type="http://schemas.openxmlformats.org/officeDocument/2006/relationships/hyperlink" Target="https://www.youtube.com/watch?v=PW8tr4j1ZWE" TargetMode="External"/><Relationship Id="rId10" Type="http://schemas.openxmlformats.org/officeDocument/2006/relationships/fontTable" Target="fontTable.xml"/><Relationship Id="rId4" Type="http://schemas.openxmlformats.org/officeDocument/2006/relationships/hyperlink" Target="https://stevemccurry.com" TargetMode="External"/><Relationship Id="rId9" Type="http://schemas.openxmlformats.org/officeDocument/2006/relationships/hyperlink" Target="https://www.youtube.com/watch?v=M9BNoNFKCBI"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F2074965F6C94A94D03B61D881C764" ma:contentTypeVersion="0" ma:contentTypeDescription="Create a new document." ma:contentTypeScope="" ma:versionID="cbdc36a8505ae0a8d2ca2b635a2327b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C9FAB-B16E-46DA-9F68-5CF81E873B50}"/>
</file>

<file path=customXml/itemProps2.xml><?xml version="1.0" encoding="utf-8"?>
<ds:datastoreItem xmlns:ds="http://schemas.openxmlformats.org/officeDocument/2006/customXml" ds:itemID="{ECD8B487-3DE0-47E5-A61E-57E110886376}"/>
</file>

<file path=customXml/itemProps3.xml><?xml version="1.0" encoding="utf-8"?>
<ds:datastoreItem xmlns:ds="http://schemas.openxmlformats.org/officeDocument/2006/customXml" ds:itemID="{43D67810-29DE-4211-A497-A6E315240701}"/>
</file>

<file path=docProps/app.xml><?xml version="1.0" encoding="utf-8"?>
<Properties xmlns="http://schemas.openxmlformats.org/officeDocument/2006/extended-properties" xmlns:vt="http://schemas.openxmlformats.org/officeDocument/2006/docPropsVTypes">
  <Template>Normal</Template>
  <TotalTime>7</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Leroy (ASD-S)</dc:creator>
  <cp:keywords/>
  <dc:description/>
  <cp:lastModifiedBy>Vincent, Leroy (ASD-S)</cp:lastModifiedBy>
  <cp:revision>3</cp:revision>
  <dcterms:created xsi:type="dcterms:W3CDTF">2020-04-22T17:55:00Z</dcterms:created>
  <dcterms:modified xsi:type="dcterms:W3CDTF">2020-04-22T17:56:00Z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0x010100C5F2074965F6C94A94D03B61D881C764</vt:lpwstr>
  </property>
</Properties>
</file>